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C" w:rsidRPr="00A06FAC" w:rsidRDefault="00A06FAC" w:rsidP="00A06FAC">
      <w:pPr>
        <w:jc w:val="center"/>
        <w:rPr>
          <w:b/>
          <w:sz w:val="32"/>
          <w:u w:val="single"/>
        </w:rPr>
      </w:pPr>
      <w:r w:rsidRPr="00A06FAC">
        <w:rPr>
          <w:b/>
          <w:sz w:val="32"/>
          <w:u w:val="single"/>
        </w:rPr>
        <w:t>Permission Agreements for Patients</w:t>
      </w:r>
    </w:p>
    <w:p w:rsidR="00A06FAC" w:rsidRDefault="00A06FAC">
      <w:pPr>
        <w:rPr>
          <w:b/>
          <w:u w:val="single"/>
        </w:rPr>
      </w:pPr>
    </w:p>
    <w:p w:rsidR="00A06FAC" w:rsidRPr="00A06FAC" w:rsidRDefault="00A06FAC">
      <w:pPr>
        <w:rPr>
          <w:b/>
          <w:u w:val="single"/>
        </w:rPr>
      </w:pPr>
      <w:r>
        <w:rPr>
          <w:b/>
          <w:u w:val="single"/>
        </w:rPr>
        <w:t>Contact permissions</w:t>
      </w:r>
    </w:p>
    <w:p w:rsidR="00A06FAC" w:rsidRDefault="00A06FAC">
      <w:r>
        <w:t>Below are some of the ways we would like to contact you to keep you informed.  Please tick which ones you are happy for us to use:</w:t>
      </w:r>
    </w:p>
    <w:p w:rsidR="00F17385" w:rsidRDefault="00F17385" w:rsidP="00880D64">
      <w:pPr>
        <w:tabs>
          <w:tab w:val="left" w:pos="5670"/>
        </w:tabs>
      </w:pPr>
    </w:p>
    <w:p w:rsidR="00A06FAC" w:rsidRDefault="00A06FAC" w:rsidP="00880D64">
      <w:pPr>
        <w:pStyle w:val="ListParagraph"/>
        <w:numPr>
          <w:ilvl w:val="0"/>
          <w:numId w:val="1"/>
        </w:numPr>
        <w:tabs>
          <w:tab w:val="left" w:pos="5387"/>
          <w:tab w:val="left" w:pos="5670"/>
          <w:tab w:val="left" w:pos="7371"/>
        </w:tabs>
        <w:ind w:left="1276" w:hanging="709"/>
      </w:pPr>
      <w:r>
        <w:t>Mobile via Text Messages</w:t>
      </w:r>
      <w:r w:rsidR="00880D64">
        <w:t xml:space="preserve">          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A06FAC">
        <w:rPr>
          <w:b/>
        </w:rPr>
        <w:t>Yes</w:t>
      </w:r>
      <w:r w:rsidR="00880D64">
        <w:rPr>
          <w:b/>
        </w:rPr>
        <w:tab/>
      </w:r>
      <w:r w:rsidR="00880D64">
        <w:sym w:font="Wingdings 2" w:char="F035"/>
      </w:r>
      <w:r w:rsidR="00880D64">
        <w:t xml:space="preserve"> </w:t>
      </w:r>
      <w:r w:rsidR="00880D64" w:rsidRPr="00A06FAC">
        <w:rPr>
          <w:b/>
        </w:rPr>
        <w:t>No</w:t>
      </w:r>
    </w:p>
    <w:p w:rsidR="00A06FAC" w:rsidRPr="00880D64" w:rsidRDefault="002B70EF" w:rsidP="00880D64">
      <w:pPr>
        <w:pStyle w:val="ListParagraph"/>
        <w:tabs>
          <w:tab w:val="left" w:pos="5670"/>
          <w:tab w:val="left" w:pos="7371"/>
        </w:tabs>
        <w:ind w:left="1644" w:firstLine="516"/>
        <w:rPr>
          <w:sz w:val="6"/>
        </w:rPr>
      </w:pPr>
      <w:r w:rsidRPr="00880D64">
        <w:rPr>
          <w:sz w:val="6"/>
        </w:rPr>
        <w:tab/>
      </w:r>
      <w:r w:rsidRPr="00880D64">
        <w:rPr>
          <w:sz w:val="6"/>
        </w:rPr>
        <w:tab/>
      </w:r>
      <w:r w:rsidRPr="00880D64">
        <w:rPr>
          <w:sz w:val="6"/>
        </w:rPr>
        <w:tab/>
      </w:r>
    </w:p>
    <w:p w:rsidR="00A06FAC" w:rsidRDefault="00A06FAC" w:rsidP="00880D64">
      <w:pPr>
        <w:pStyle w:val="ListParagraph"/>
        <w:numPr>
          <w:ilvl w:val="0"/>
          <w:numId w:val="1"/>
        </w:numPr>
        <w:tabs>
          <w:tab w:val="left" w:pos="5387"/>
          <w:tab w:val="left" w:pos="5670"/>
          <w:tab w:val="left" w:pos="7371"/>
        </w:tabs>
        <w:ind w:left="1276" w:hanging="709"/>
      </w:pPr>
      <w:r>
        <w:t>Email Address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A06FAC">
        <w:rPr>
          <w:b/>
        </w:rPr>
        <w:t>Yes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A06FAC">
        <w:rPr>
          <w:b/>
        </w:rPr>
        <w:t>No</w:t>
      </w:r>
    </w:p>
    <w:p w:rsidR="00F17385" w:rsidRDefault="00F17385" w:rsidP="00880D64">
      <w:pPr>
        <w:tabs>
          <w:tab w:val="left" w:pos="5670"/>
          <w:tab w:val="left" w:pos="7371"/>
        </w:tabs>
      </w:pPr>
    </w:p>
    <w:p w:rsidR="00F17385" w:rsidRDefault="00F17385" w:rsidP="00880D64">
      <w:pPr>
        <w:tabs>
          <w:tab w:val="left" w:pos="5670"/>
          <w:tab w:val="left" w:pos="7371"/>
        </w:tabs>
        <w:rPr>
          <w:b/>
          <w:u w:val="single"/>
        </w:rPr>
      </w:pPr>
      <w:r w:rsidRPr="00F17385">
        <w:rPr>
          <w:b/>
          <w:u w:val="single"/>
        </w:rPr>
        <w:t xml:space="preserve">Sharing your information with hospitals and clinics </w:t>
      </w:r>
    </w:p>
    <w:p w:rsidR="00880D64" w:rsidRDefault="00880D64" w:rsidP="00880D64">
      <w:pPr>
        <w:tabs>
          <w:tab w:val="left" w:pos="5670"/>
          <w:tab w:val="left" w:pos="7371"/>
        </w:tabs>
      </w:pPr>
      <w:r>
        <w:t>T</w:t>
      </w:r>
      <w:r w:rsidR="00F17385">
        <w:t>he Doctor may wish for you</w:t>
      </w:r>
      <w:r w:rsidR="002D5996">
        <w:t xml:space="preserve"> to be referred </w:t>
      </w:r>
    </w:p>
    <w:p w:rsidR="00880D64" w:rsidRDefault="002D5996" w:rsidP="00880D64">
      <w:pPr>
        <w:tabs>
          <w:tab w:val="left" w:pos="5670"/>
          <w:tab w:val="left" w:pos="7371"/>
        </w:tabs>
      </w:pPr>
      <w:proofErr w:type="gramStart"/>
      <w:r>
        <w:t>to</w:t>
      </w:r>
      <w:proofErr w:type="gramEnd"/>
      <w:r>
        <w:t xml:space="preserve"> a hospital or clinic for tests or treatment.  </w:t>
      </w:r>
    </w:p>
    <w:p w:rsidR="00880D64" w:rsidRDefault="002D5996" w:rsidP="00880D64">
      <w:pPr>
        <w:tabs>
          <w:tab w:val="left" w:pos="5670"/>
          <w:tab w:val="left" w:pos="7371"/>
        </w:tabs>
      </w:pPr>
      <w:r>
        <w:t xml:space="preserve">This may require them having access to </w:t>
      </w:r>
    </w:p>
    <w:p w:rsidR="00880D64" w:rsidRDefault="002D5996" w:rsidP="00880D64">
      <w:pPr>
        <w:tabs>
          <w:tab w:val="left" w:pos="5670"/>
          <w:tab w:val="left" w:pos="7371"/>
        </w:tabs>
      </w:pPr>
      <w:proofErr w:type="gramStart"/>
      <w:r>
        <w:t>your</w:t>
      </w:r>
      <w:proofErr w:type="gramEnd"/>
      <w:r>
        <w:t xml:space="preserve"> medical information to help in your </w:t>
      </w:r>
    </w:p>
    <w:p w:rsidR="002D5996" w:rsidRDefault="002D5996" w:rsidP="00880D64">
      <w:pPr>
        <w:tabs>
          <w:tab w:val="left" w:pos="5387"/>
          <w:tab w:val="left" w:pos="5670"/>
          <w:tab w:val="left" w:pos="7371"/>
        </w:tabs>
      </w:pPr>
      <w:proofErr w:type="gramStart"/>
      <w:r>
        <w:t>treatment</w:t>
      </w:r>
      <w:proofErr w:type="gramEnd"/>
      <w:r>
        <w:t>.  Please tick if you are happy with this;</w:t>
      </w:r>
      <w:r w:rsidR="00880D64" w:rsidRPr="00880D64">
        <w:t xml:space="preserve"> 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2B70EF">
        <w:rPr>
          <w:b/>
        </w:rPr>
        <w:t>Yes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2B70EF">
        <w:rPr>
          <w:b/>
        </w:rPr>
        <w:t>No</w:t>
      </w:r>
    </w:p>
    <w:p w:rsidR="002D5996" w:rsidRPr="00880D64" w:rsidRDefault="002D5996" w:rsidP="00880D64">
      <w:pPr>
        <w:tabs>
          <w:tab w:val="left" w:pos="5670"/>
          <w:tab w:val="left" w:pos="7371"/>
        </w:tabs>
        <w:rPr>
          <w:sz w:val="12"/>
        </w:rPr>
      </w:pPr>
    </w:p>
    <w:p w:rsidR="002D5996" w:rsidRPr="00F17385" w:rsidRDefault="002D5996" w:rsidP="00880D64">
      <w:pPr>
        <w:tabs>
          <w:tab w:val="left" w:pos="4395"/>
          <w:tab w:val="left" w:pos="5387"/>
          <w:tab w:val="left" w:pos="5670"/>
        </w:tabs>
      </w:pPr>
      <w:r>
        <w:tab/>
      </w:r>
    </w:p>
    <w:p w:rsidR="00A06FAC" w:rsidRDefault="00A06FAC" w:rsidP="00A06FAC">
      <w:pPr>
        <w:rPr>
          <w:b/>
          <w:u w:val="single"/>
        </w:rPr>
      </w:pPr>
      <w:r w:rsidRPr="00A06FAC">
        <w:rPr>
          <w:b/>
          <w:u w:val="single"/>
        </w:rPr>
        <w:t>Summary Care Record</w:t>
      </w:r>
    </w:p>
    <w:p w:rsidR="00A06FAC" w:rsidRDefault="00A06FAC" w:rsidP="00A06FAC">
      <w:pPr>
        <w:rPr>
          <w:i/>
        </w:rPr>
      </w:pPr>
      <w:r w:rsidRPr="00A06FAC">
        <w:rPr>
          <w:i/>
        </w:rPr>
        <w:t>What is Summary Care Record?</w:t>
      </w:r>
    </w:p>
    <w:p w:rsidR="00A06FAC" w:rsidRDefault="00A06FAC" w:rsidP="00880D64">
      <w:pPr>
        <w:tabs>
          <w:tab w:val="left" w:pos="5387"/>
          <w:tab w:val="left" w:pos="7371"/>
        </w:tabs>
      </w:pPr>
      <w:r>
        <w:rPr>
          <w:i/>
        </w:rPr>
        <w:t>Healthcare staff will have quick access to</w:t>
      </w:r>
      <w:r w:rsidR="00880D64">
        <w:rPr>
          <w:i/>
        </w:rPr>
        <w:tab/>
      </w:r>
      <w:r w:rsidR="00880D64">
        <w:sym w:font="Wingdings 2" w:char="F035"/>
      </w:r>
      <w:r w:rsidR="00880D64">
        <w:t xml:space="preserve"> </w:t>
      </w:r>
      <w:r w:rsidR="00880D64" w:rsidRPr="00A06FAC">
        <w:rPr>
          <w:b/>
        </w:rPr>
        <w:t>Yes I consent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A06FAC">
        <w:rPr>
          <w:b/>
        </w:rPr>
        <w:t>No I do not consent</w:t>
      </w:r>
      <w:r w:rsidR="00880D64">
        <w:rPr>
          <w:b/>
        </w:rPr>
        <w:t xml:space="preserve"> </w:t>
      </w:r>
      <w:r>
        <w:rPr>
          <w:i/>
        </w:rPr>
        <w:t>medications</w:t>
      </w:r>
      <w:r w:rsidR="00880D64">
        <w:rPr>
          <w:i/>
        </w:rPr>
        <w:t xml:space="preserve">, allergies.  </w:t>
      </w:r>
    </w:p>
    <w:p w:rsidR="00A06FAC" w:rsidRPr="00880D64" w:rsidRDefault="00A06FAC" w:rsidP="00A06FAC">
      <w:pPr>
        <w:rPr>
          <w:sz w:val="10"/>
        </w:rPr>
      </w:pPr>
    </w:p>
    <w:p w:rsidR="00A06FAC" w:rsidRPr="00880D64" w:rsidRDefault="00A06FAC" w:rsidP="00A06FAC">
      <w:pPr>
        <w:rPr>
          <w:b/>
        </w:rPr>
      </w:pPr>
      <w:r w:rsidRPr="00880D64">
        <w:rPr>
          <w:b/>
        </w:rPr>
        <w:t>For More information a leaflet is available from Reception.</w:t>
      </w:r>
    </w:p>
    <w:p w:rsidR="00A06FAC" w:rsidRDefault="00A06FAC" w:rsidP="00A06FAC">
      <w:r>
        <w:tab/>
      </w:r>
      <w:r>
        <w:tab/>
      </w:r>
    </w:p>
    <w:p w:rsidR="00A06FAC" w:rsidRDefault="00A06FAC" w:rsidP="00A06FAC">
      <w:pPr>
        <w:ind w:left="720" w:firstLine="720"/>
        <w:rPr>
          <w:b/>
        </w:rPr>
      </w:pPr>
    </w:p>
    <w:p w:rsidR="00F17385" w:rsidRPr="00F17385" w:rsidRDefault="00F17385" w:rsidP="00F17385">
      <w:pPr>
        <w:rPr>
          <w:b/>
          <w:u w:val="single"/>
        </w:rPr>
      </w:pPr>
      <w:r>
        <w:rPr>
          <w:b/>
          <w:u w:val="single"/>
        </w:rPr>
        <w:t>Contacting N</w:t>
      </w:r>
      <w:r w:rsidRPr="00F17385">
        <w:rPr>
          <w:b/>
          <w:u w:val="single"/>
        </w:rPr>
        <w:t xml:space="preserve">ext of </w:t>
      </w:r>
      <w:r>
        <w:rPr>
          <w:b/>
          <w:u w:val="single"/>
        </w:rPr>
        <w:t>K</w:t>
      </w:r>
      <w:r w:rsidRPr="00F17385">
        <w:rPr>
          <w:b/>
          <w:u w:val="single"/>
        </w:rPr>
        <w:t>in in</w:t>
      </w:r>
      <w:r>
        <w:rPr>
          <w:b/>
          <w:u w:val="single"/>
        </w:rPr>
        <w:t xml:space="preserve"> an</w:t>
      </w:r>
      <w:r w:rsidRPr="00F17385">
        <w:rPr>
          <w:b/>
          <w:u w:val="single"/>
        </w:rPr>
        <w:t xml:space="preserve"> emergency</w:t>
      </w:r>
    </w:p>
    <w:p w:rsidR="00F17385" w:rsidRDefault="00F17385" w:rsidP="00F17385"/>
    <w:p w:rsidR="00880D64" w:rsidRDefault="00F17385" w:rsidP="00880D64">
      <w:pPr>
        <w:tabs>
          <w:tab w:val="left" w:pos="5387"/>
          <w:tab w:val="left" w:pos="7371"/>
        </w:tabs>
      </w:pPr>
      <w:r>
        <w:t xml:space="preserve">Are you happy for us to contact your next of kin in 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>
        <w:rPr>
          <w:b/>
        </w:rPr>
        <w:t>Yes</w:t>
      </w:r>
      <w:r w:rsidR="00880D64">
        <w:rPr>
          <w:b/>
        </w:rPr>
        <w:tab/>
      </w:r>
      <w:r w:rsidR="00880D64">
        <w:rPr>
          <w:b/>
        </w:rPr>
        <w:sym w:font="Wingdings 2" w:char="F035"/>
      </w:r>
      <w:r w:rsidR="00880D64">
        <w:rPr>
          <w:b/>
        </w:rPr>
        <w:t xml:space="preserve"> </w:t>
      </w:r>
      <w:proofErr w:type="gramStart"/>
      <w:r w:rsidR="00880D64" w:rsidRPr="00F17385">
        <w:rPr>
          <w:b/>
        </w:rPr>
        <w:t>No</w:t>
      </w:r>
      <w:proofErr w:type="gramEnd"/>
    </w:p>
    <w:p w:rsidR="00F17385" w:rsidRDefault="00F17385" w:rsidP="00880D64">
      <w:proofErr w:type="gramStart"/>
      <w:r>
        <w:t>an</w:t>
      </w:r>
      <w:proofErr w:type="gramEnd"/>
      <w:r>
        <w:t xml:space="preserve"> emergency?  </w:t>
      </w:r>
    </w:p>
    <w:p w:rsidR="00F17385" w:rsidRPr="00F17385" w:rsidRDefault="002B70EF" w:rsidP="00F17385">
      <w:pPr>
        <w:rPr>
          <w:b/>
        </w:rPr>
      </w:pPr>
      <w:r>
        <w:tab/>
      </w:r>
      <w:r>
        <w:tab/>
      </w:r>
      <w:r>
        <w:tab/>
      </w:r>
    </w:p>
    <w:p w:rsidR="00F17385" w:rsidRPr="00F17385" w:rsidRDefault="00F17385" w:rsidP="00F17385">
      <w:pPr>
        <w:rPr>
          <w:b/>
          <w:u w:val="single"/>
        </w:rPr>
      </w:pPr>
      <w:r w:rsidRPr="00F17385">
        <w:rPr>
          <w:b/>
          <w:u w:val="single"/>
        </w:rPr>
        <w:t>Prescriptions electronically sent to Pharmacy</w:t>
      </w:r>
    </w:p>
    <w:p w:rsidR="00F17385" w:rsidRDefault="00F17385" w:rsidP="00F17385"/>
    <w:p w:rsidR="00880D64" w:rsidRDefault="00F17385" w:rsidP="00F17385">
      <w:r>
        <w:t xml:space="preserve">We are able to send your prescriptions via the </w:t>
      </w:r>
    </w:p>
    <w:p w:rsidR="00F17385" w:rsidRDefault="00F17385" w:rsidP="00F17385">
      <w:proofErr w:type="gramStart"/>
      <w:r>
        <w:t>computer</w:t>
      </w:r>
      <w:proofErr w:type="gramEnd"/>
      <w:r>
        <w:t xml:space="preserve"> system to a chemist of your choice. </w:t>
      </w:r>
    </w:p>
    <w:p w:rsidR="00880D64" w:rsidRDefault="00F17385" w:rsidP="00880D64">
      <w:pPr>
        <w:tabs>
          <w:tab w:val="left" w:pos="5387"/>
          <w:tab w:val="left" w:pos="7371"/>
        </w:tabs>
      </w:pPr>
      <w:r>
        <w:t xml:space="preserve">Would you like to use this option: </w:t>
      </w:r>
      <w:r w:rsidR="00880D64">
        <w:tab/>
      </w:r>
      <w:r w:rsidR="00880D64">
        <w:sym w:font="Wingdings 2" w:char="F035"/>
      </w:r>
      <w:r w:rsidR="00880D64">
        <w:t xml:space="preserve"> </w:t>
      </w:r>
      <w:r w:rsidR="00880D64" w:rsidRPr="00F17385">
        <w:rPr>
          <w:b/>
        </w:rPr>
        <w:t>Yes</w:t>
      </w:r>
      <w:r w:rsidR="00880D64">
        <w:tab/>
      </w:r>
      <w:r w:rsidR="00880D64">
        <w:sym w:font="Wingdings 2" w:char="F035"/>
      </w:r>
      <w:r w:rsidR="00880D64">
        <w:t xml:space="preserve"> </w:t>
      </w:r>
      <w:proofErr w:type="gramStart"/>
      <w:r w:rsidR="00880D64" w:rsidRPr="00F17385">
        <w:rPr>
          <w:b/>
        </w:rPr>
        <w:t>No</w:t>
      </w:r>
      <w:proofErr w:type="gramEnd"/>
    </w:p>
    <w:p w:rsidR="00880D64" w:rsidRDefault="00880D64" w:rsidP="00F17385"/>
    <w:p w:rsidR="00F17385" w:rsidRDefault="00F17385" w:rsidP="00F17385">
      <w:proofErr w:type="gramStart"/>
      <w:r>
        <w:t>if</w:t>
      </w:r>
      <w:proofErr w:type="gramEnd"/>
      <w:r>
        <w:t xml:space="preserve"> so please provide the name of your choice of chemist below:</w:t>
      </w:r>
    </w:p>
    <w:p w:rsidR="00F17385" w:rsidRDefault="002B70EF" w:rsidP="00F17385">
      <w:r>
        <w:tab/>
      </w:r>
      <w:r>
        <w:tab/>
      </w:r>
    </w:p>
    <w:p w:rsidR="00F17385" w:rsidRDefault="00F17385" w:rsidP="00F17385">
      <w:r>
        <w:t>Name of Chosen Chemist…………………………………………………………………………………………………….</w:t>
      </w:r>
    </w:p>
    <w:p w:rsidR="00783C18" w:rsidRDefault="00783C18" w:rsidP="00F17385"/>
    <w:p w:rsidR="00783C18" w:rsidRDefault="00783C18" w:rsidP="00F17385">
      <w:pPr>
        <w:rPr>
          <w:b/>
          <w:u w:val="single"/>
        </w:rPr>
      </w:pPr>
      <w:r w:rsidRPr="00783C18">
        <w:rPr>
          <w:b/>
          <w:u w:val="single"/>
        </w:rPr>
        <w:t>Online access</w:t>
      </w:r>
    </w:p>
    <w:p w:rsidR="002B70EF" w:rsidRPr="00880D64" w:rsidRDefault="002B70EF" w:rsidP="00F17385">
      <w:pPr>
        <w:rPr>
          <w:b/>
          <w:sz w:val="10"/>
          <w:u w:val="single"/>
        </w:rPr>
      </w:pPr>
    </w:p>
    <w:p w:rsidR="002B70EF" w:rsidRDefault="002B70EF" w:rsidP="00F17385">
      <w:r>
        <w:t>We offer an online service where you are able to have online access to do the following:</w:t>
      </w:r>
    </w:p>
    <w:p w:rsidR="002B70EF" w:rsidRPr="00880D64" w:rsidRDefault="002B70EF" w:rsidP="00F17385">
      <w:pPr>
        <w:rPr>
          <w:sz w:val="14"/>
        </w:rPr>
      </w:pPr>
    </w:p>
    <w:p w:rsidR="002B70EF" w:rsidRPr="00880D64" w:rsidRDefault="002B70EF" w:rsidP="00F17385">
      <w:r>
        <w:sym w:font="Wingdings 2" w:char="F035"/>
      </w:r>
      <w:r w:rsidR="00880D64">
        <w:t xml:space="preserve"> </w:t>
      </w:r>
      <w:r w:rsidRPr="00880D64">
        <w:t>Appointments</w:t>
      </w:r>
      <w:r w:rsidRPr="00880D64">
        <w:tab/>
      </w:r>
      <w:r w:rsidRPr="00880D64">
        <w:tab/>
      </w:r>
      <w:r w:rsidRPr="00880D64">
        <w:sym w:font="Wingdings 2" w:char="F035"/>
      </w:r>
      <w:r w:rsidR="00880D64">
        <w:t xml:space="preserve"> </w:t>
      </w:r>
      <w:r w:rsidRPr="00880D64">
        <w:t>Order Repeat</w:t>
      </w:r>
      <w:r w:rsidRPr="00880D64">
        <w:tab/>
      </w:r>
      <w:r w:rsidRPr="00880D64">
        <w:tab/>
      </w:r>
      <w:r w:rsidRPr="00880D64">
        <w:sym w:font="Wingdings 2" w:char="F035"/>
      </w:r>
      <w:r w:rsidR="00880D64">
        <w:t xml:space="preserve"> </w:t>
      </w:r>
      <w:r w:rsidRPr="00880D64">
        <w:t>View your medical</w:t>
      </w:r>
      <w:r w:rsidRPr="00880D64">
        <w:tab/>
      </w:r>
    </w:p>
    <w:p w:rsidR="00F17385" w:rsidRPr="00880D64" w:rsidRDefault="00880D64" w:rsidP="00880D64">
      <w:pPr>
        <w:tabs>
          <w:tab w:val="left" w:pos="284"/>
          <w:tab w:val="left" w:pos="3261"/>
          <w:tab w:val="left" w:pos="6096"/>
        </w:tabs>
      </w:pPr>
      <w:r>
        <w:tab/>
      </w:r>
      <w:r w:rsidR="002B70EF" w:rsidRPr="00880D64">
        <w:t>(</w:t>
      </w:r>
      <w:proofErr w:type="gramStart"/>
      <w:r w:rsidR="002B70EF" w:rsidRPr="00880D64">
        <w:t>book</w:t>
      </w:r>
      <w:proofErr w:type="gramEnd"/>
      <w:r w:rsidR="002B70EF" w:rsidRPr="00880D64">
        <w:t xml:space="preserve"> and cancel)</w:t>
      </w:r>
      <w:bookmarkStart w:id="0" w:name="_GoBack"/>
      <w:bookmarkEnd w:id="0"/>
      <w:r w:rsidR="002B70EF" w:rsidRPr="00880D64">
        <w:tab/>
        <w:t>Medications</w:t>
      </w:r>
      <w:r w:rsidR="002B70EF" w:rsidRPr="00880D64">
        <w:tab/>
      </w:r>
      <w:r>
        <w:tab/>
      </w:r>
      <w:r w:rsidR="002B70EF" w:rsidRPr="00880D64">
        <w:t>records</w:t>
      </w:r>
    </w:p>
    <w:p w:rsidR="00880D64" w:rsidRDefault="00880D64" w:rsidP="00F17385"/>
    <w:p w:rsidR="002B70EF" w:rsidRPr="00880D64" w:rsidRDefault="002B70EF" w:rsidP="00F17385">
      <w:pPr>
        <w:rPr>
          <w:b/>
        </w:rPr>
      </w:pPr>
      <w:r w:rsidRPr="00880D64">
        <w:rPr>
          <w:b/>
        </w:rPr>
        <w:t>If you would like access to this service please bring in Photographic ID so we can issue you with a log on and password.</w:t>
      </w:r>
    </w:p>
    <w:sectPr w:rsidR="002B70EF" w:rsidRPr="00880D64" w:rsidSect="00880D64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61"/>
    <w:multiLevelType w:val="hybridMultilevel"/>
    <w:tmpl w:val="5F8A88E0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C"/>
    <w:rsid w:val="000E3425"/>
    <w:rsid w:val="002647F2"/>
    <w:rsid w:val="002B70EF"/>
    <w:rsid w:val="002D5996"/>
    <w:rsid w:val="003E0DDD"/>
    <w:rsid w:val="00783C18"/>
    <w:rsid w:val="00880D64"/>
    <w:rsid w:val="00A06FAC"/>
    <w:rsid w:val="00E505BC"/>
    <w:rsid w:val="00F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F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F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F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F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F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F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F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F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F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F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F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6F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6F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6F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FAC"/>
    <w:rPr>
      <w:b/>
      <w:bCs/>
    </w:rPr>
  </w:style>
  <w:style w:type="character" w:styleId="Emphasis">
    <w:name w:val="Emphasis"/>
    <w:basedOn w:val="DefaultParagraphFont"/>
    <w:uiPriority w:val="20"/>
    <w:qFormat/>
    <w:rsid w:val="00A06F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6FA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6F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F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FAC"/>
    <w:rPr>
      <w:b/>
      <w:i/>
      <w:sz w:val="24"/>
    </w:rPr>
  </w:style>
  <w:style w:type="character" w:styleId="SubtleEmphasis">
    <w:name w:val="Subtle Emphasis"/>
    <w:uiPriority w:val="19"/>
    <w:qFormat/>
    <w:rsid w:val="00A06F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6F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6F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6F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6F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F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F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F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F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F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F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F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F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F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F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F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F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6F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6F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F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6F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FAC"/>
    <w:rPr>
      <w:b/>
      <w:bCs/>
    </w:rPr>
  </w:style>
  <w:style w:type="character" w:styleId="Emphasis">
    <w:name w:val="Emphasis"/>
    <w:basedOn w:val="DefaultParagraphFont"/>
    <w:uiPriority w:val="20"/>
    <w:qFormat/>
    <w:rsid w:val="00A06F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6FA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6F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F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FAC"/>
    <w:rPr>
      <w:b/>
      <w:i/>
      <w:sz w:val="24"/>
    </w:rPr>
  </w:style>
  <w:style w:type="character" w:styleId="SubtleEmphasis">
    <w:name w:val="Subtle Emphasis"/>
    <w:uiPriority w:val="19"/>
    <w:qFormat/>
    <w:rsid w:val="00A06F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6F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6F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6F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6F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F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6F3B-1821-41AC-8382-007A061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Debbie Johnson</cp:lastModifiedBy>
  <cp:revision>2</cp:revision>
  <cp:lastPrinted>2017-06-26T15:29:00Z</cp:lastPrinted>
  <dcterms:created xsi:type="dcterms:W3CDTF">2017-06-26T16:14:00Z</dcterms:created>
  <dcterms:modified xsi:type="dcterms:W3CDTF">2017-06-26T16:14:00Z</dcterms:modified>
</cp:coreProperties>
</file>